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84C8" w14:textId="77777777" w:rsidR="00942628" w:rsidRPr="005F7EFB" w:rsidRDefault="008D4367" w:rsidP="008D43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F7EFB">
        <w:rPr>
          <w:rFonts w:asciiTheme="majorEastAsia" w:eastAsiaTheme="majorEastAsia" w:hAnsiTheme="majorEastAsia" w:hint="eastAsia"/>
          <w:b/>
          <w:sz w:val="24"/>
          <w:szCs w:val="24"/>
        </w:rPr>
        <w:t>佐賀県がん検診向上サポーター企業登録申請書</w:t>
      </w:r>
    </w:p>
    <w:p w14:paraId="5897DB19" w14:textId="77777777" w:rsidR="00B74B3C" w:rsidRPr="005F7EFB" w:rsidRDefault="00B74B3C">
      <w:pPr>
        <w:rPr>
          <w:rFonts w:asciiTheme="majorEastAsia" w:eastAsiaTheme="majorEastAsia" w:hAnsiTheme="majorEastAsia"/>
        </w:rPr>
      </w:pPr>
    </w:p>
    <w:p w14:paraId="54BD443E" w14:textId="77777777" w:rsidR="008D4367" w:rsidRPr="005F7EFB" w:rsidRDefault="00791D3E" w:rsidP="008D436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D4367" w:rsidRPr="005F7EFB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BEFE985" w14:textId="77777777" w:rsidR="008D4367" w:rsidRPr="005F7EFB" w:rsidRDefault="008D4367" w:rsidP="008D4367">
      <w:pPr>
        <w:jc w:val="right"/>
        <w:rPr>
          <w:rFonts w:asciiTheme="majorEastAsia" w:eastAsiaTheme="majorEastAsia" w:hAnsiTheme="majorEastAsia"/>
        </w:rPr>
      </w:pPr>
    </w:p>
    <w:p w14:paraId="3DDE7BD8" w14:textId="77777777" w:rsidR="008D4367" w:rsidRPr="005F7EFB" w:rsidRDefault="008D4367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佐 賀 県 知 </w:t>
      </w:r>
      <w:r w:rsidR="0086536D">
        <w:rPr>
          <w:rFonts w:asciiTheme="majorEastAsia" w:eastAsiaTheme="majorEastAsia" w:hAnsiTheme="majorEastAsia" w:hint="eastAsia"/>
        </w:rPr>
        <w:t>事　　山　口　　祥　義</w:t>
      </w:r>
      <w:r w:rsidRPr="005F7EFB">
        <w:rPr>
          <w:rFonts w:asciiTheme="majorEastAsia" w:eastAsiaTheme="majorEastAsia" w:hAnsiTheme="majorEastAsia" w:hint="eastAsia"/>
        </w:rPr>
        <w:t xml:space="preserve">　　様</w:t>
      </w:r>
    </w:p>
    <w:p w14:paraId="1B41CFEF" w14:textId="77777777" w:rsidR="008D4367" w:rsidRPr="005F7EFB" w:rsidRDefault="008D4367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46D2BBB8" w14:textId="77777777" w:rsidR="008D4367" w:rsidRPr="005F7EFB" w:rsidRDefault="008D436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所在地</w:t>
      </w:r>
    </w:p>
    <w:p w14:paraId="1D786F04" w14:textId="77777777" w:rsidR="008D4367" w:rsidRPr="005F7EFB" w:rsidRDefault="008D436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称号又は名称</w:t>
      </w:r>
    </w:p>
    <w:p w14:paraId="3047B8E2" w14:textId="184B9442" w:rsidR="008D4367" w:rsidRDefault="008D436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代表者名　　　　　　　　　　　　　　　　</w:t>
      </w:r>
    </w:p>
    <w:p w14:paraId="4A8C7411" w14:textId="77777777" w:rsidR="00665B47" w:rsidRPr="005F7EFB" w:rsidRDefault="00665B47" w:rsidP="008D4367">
      <w:pPr>
        <w:ind w:firstLineChars="1900" w:firstLine="39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6A45" wp14:editId="07C49EAE">
                <wp:simplePos x="0" y="0"/>
                <wp:positionH relativeFrom="column">
                  <wp:posOffset>2425065</wp:posOffset>
                </wp:positionH>
                <wp:positionV relativeFrom="paragraph">
                  <wp:posOffset>194945</wp:posOffset>
                </wp:positionV>
                <wp:extent cx="307657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C0C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0.95pt;margin-top:15.35pt;width:242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" strokecolor="#4579b8 [3044]"/>
            </w:pict>
          </mc:Fallback>
        </mc:AlternateContent>
      </w:r>
    </w:p>
    <w:p w14:paraId="094D9256" w14:textId="77777777" w:rsidR="008D4367" w:rsidRPr="005F7EFB" w:rsidRDefault="006F7CD6" w:rsidP="006F7CD6">
      <w:pPr>
        <w:tabs>
          <w:tab w:val="left" w:pos="4005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/>
        </w:rPr>
        <w:tab/>
      </w:r>
      <w:r w:rsidR="005F7EFB">
        <w:rPr>
          <w:rFonts w:asciiTheme="majorEastAsia" w:eastAsiaTheme="majorEastAsia" w:hAnsiTheme="majorEastAsia" w:hint="eastAsia"/>
        </w:rPr>
        <w:t>担当者氏名</w:t>
      </w:r>
      <w:r w:rsidR="00B74B3C">
        <w:rPr>
          <w:rFonts w:asciiTheme="majorEastAsia" w:eastAsiaTheme="majorEastAsia" w:hAnsiTheme="majorEastAsia" w:hint="eastAsia"/>
        </w:rPr>
        <w:t>：</w:t>
      </w:r>
    </w:p>
    <w:p w14:paraId="7FF39EC4" w14:textId="77777777" w:rsidR="006F7CD6" w:rsidRPr="005F7EFB" w:rsidRDefault="006F7CD6" w:rsidP="006F7CD6">
      <w:pPr>
        <w:tabs>
          <w:tab w:val="left" w:pos="4005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F7EFB">
        <w:rPr>
          <w:rFonts w:asciiTheme="majorEastAsia" w:eastAsiaTheme="majorEastAsia" w:hAnsiTheme="majorEastAsia" w:hint="eastAsia"/>
        </w:rPr>
        <w:t>連</w:t>
      </w:r>
      <w:r w:rsidR="00B74B3C">
        <w:rPr>
          <w:rFonts w:asciiTheme="majorEastAsia" w:eastAsiaTheme="majorEastAsia" w:hAnsiTheme="majorEastAsia" w:hint="eastAsia"/>
        </w:rPr>
        <w:t xml:space="preserve">　</w:t>
      </w:r>
      <w:r w:rsidR="005F7EFB">
        <w:rPr>
          <w:rFonts w:asciiTheme="majorEastAsia" w:eastAsiaTheme="majorEastAsia" w:hAnsiTheme="majorEastAsia" w:hint="eastAsia"/>
        </w:rPr>
        <w:t>絡</w:t>
      </w:r>
      <w:r w:rsidR="00B74B3C">
        <w:rPr>
          <w:rFonts w:asciiTheme="majorEastAsia" w:eastAsiaTheme="majorEastAsia" w:hAnsiTheme="majorEastAsia" w:hint="eastAsia"/>
        </w:rPr>
        <w:t xml:space="preserve">　</w:t>
      </w:r>
      <w:r w:rsidR="005F7EFB">
        <w:rPr>
          <w:rFonts w:asciiTheme="majorEastAsia" w:eastAsiaTheme="majorEastAsia" w:hAnsiTheme="majorEastAsia" w:hint="eastAsia"/>
        </w:rPr>
        <w:t>先</w:t>
      </w:r>
      <w:r w:rsidR="00B74B3C">
        <w:rPr>
          <w:rFonts w:asciiTheme="majorEastAsia" w:eastAsiaTheme="majorEastAsia" w:hAnsiTheme="majorEastAsia" w:hint="eastAsia"/>
        </w:rPr>
        <w:t>：</w:t>
      </w:r>
    </w:p>
    <w:p w14:paraId="401EC7E1" w14:textId="77777777" w:rsidR="005F7EFB" w:rsidRDefault="005F7EFB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77E6D42F" w14:textId="77777777" w:rsidR="008D4367" w:rsidRPr="005F7EFB" w:rsidRDefault="008D4367" w:rsidP="00F6290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佐賀県がん検診向上サポーター企業登録事業実施要領に基づき、下記のとおり</w:t>
      </w:r>
      <w:r w:rsidR="006F7CD6" w:rsidRPr="005F7EFB">
        <w:rPr>
          <w:rFonts w:asciiTheme="majorEastAsia" w:eastAsiaTheme="majorEastAsia" w:hAnsiTheme="majorEastAsia" w:hint="eastAsia"/>
        </w:rPr>
        <w:t>、がん検診向上サポーター企業の登録を希望します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6D66F9EB" w14:textId="77777777" w:rsidR="006F7CD6" w:rsidRDefault="00F26445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</w:t>
      </w:r>
      <w:r w:rsidR="00D809B5">
        <w:rPr>
          <w:rFonts w:asciiTheme="majorEastAsia" w:eastAsiaTheme="majorEastAsia" w:hAnsiTheme="majorEastAsia" w:hint="eastAsia"/>
        </w:rPr>
        <w:t>、県ホームページで公表されるほか、県が実施するがん対策事業で</w:t>
      </w:r>
      <w:r w:rsidR="00D809B5" w:rsidRPr="005F7EFB">
        <w:rPr>
          <w:rFonts w:asciiTheme="majorEastAsia" w:eastAsiaTheme="majorEastAsia" w:hAnsiTheme="majorEastAsia" w:hint="eastAsia"/>
        </w:rPr>
        <w:t>がん検診向上サポーター企業</w:t>
      </w:r>
      <w:r w:rsidR="00D809B5">
        <w:rPr>
          <w:rFonts w:asciiTheme="majorEastAsia" w:eastAsiaTheme="majorEastAsia" w:hAnsiTheme="majorEastAsia" w:hint="eastAsia"/>
        </w:rPr>
        <w:t>であることを標記されることに同意し</w:t>
      </w:r>
      <w:r w:rsidR="00665B47">
        <w:rPr>
          <w:rFonts w:asciiTheme="majorEastAsia" w:eastAsiaTheme="majorEastAsia" w:hAnsiTheme="majorEastAsia" w:hint="eastAsia"/>
        </w:rPr>
        <w:t>、県から活動実績について照会を受けた場合、可能な限りで情報提供します。</w:t>
      </w:r>
    </w:p>
    <w:p w14:paraId="228EAD7A" w14:textId="77777777" w:rsidR="00D809B5" w:rsidRPr="005F7EFB" w:rsidRDefault="00D809B5" w:rsidP="008D43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56A1D399" w14:textId="77777777" w:rsidR="006F7CD6" w:rsidRDefault="006F7CD6" w:rsidP="00665B47">
      <w:pPr>
        <w:jc w:val="left"/>
        <w:rPr>
          <w:rFonts w:asciiTheme="majorEastAsia" w:eastAsiaTheme="majorEastAsia" w:hAnsiTheme="majorEastAsia"/>
          <w:b/>
          <w:shd w:val="pct15" w:color="auto" w:fill="FFFFFF"/>
        </w:rPr>
      </w:pPr>
      <w:r w:rsidRPr="00B74B3C">
        <w:rPr>
          <w:rFonts w:asciiTheme="majorEastAsia" w:eastAsiaTheme="majorEastAsia" w:hAnsiTheme="majorEastAsia" w:hint="eastAsia"/>
          <w:b/>
          <w:shd w:val="pct15" w:color="auto" w:fill="FFFFFF"/>
        </w:rPr>
        <w:t>１　登録内容</w:t>
      </w:r>
      <w:r w:rsidR="00B74B3C" w:rsidRPr="00B74B3C">
        <w:rPr>
          <w:rFonts w:asciiTheme="majorEastAsia" w:eastAsiaTheme="majorEastAsia" w:hAnsiTheme="majorEastAsia" w:hint="eastAsia"/>
          <w:b/>
          <w:shd w:val="pct15" w:color="auto" w:fill="FFFFFF"/>
        </w:rPr>
        <w:t>（県のホームページへ掲載される内容）</w:t>
      </w:r>
    </w:p>
    <w:p w14:paraId="193F69DA" w14:textId="77777777" w:rsidR="006A00AC" w:rsidRPr="006A00AC" w:rsidRDefault="006A00AC" w:rsidP="00665B47">
      <w:pPr>
        <w:jc w:val="left"/>
        <w:rPr>
          <w:rFonts w:asciiTheme="majorEastAsia" w:eastAsiaTheme="majorEastAsia" w:hAnsiTheme="majorEastAsia"/>
          <w:b/>
          <w:u w:val="single"/>
        </w:rPr>
      </w:pPr>
      <w:r w:rsidRPr="006A00AC">
        <w:rPr>
          <w:rFonts w:asciiTheme="majorEastAsia" w:eastAsiaTheme="majorEastAsia" w:hAnsiTheme="majorEastAsia" w:hint="eastAsia"/>
          <w:b/>
        </w:rPr>
        <w:t xml:space="preserve">　　</w:t>
      </w:r>
      <w:r w:rsidRPr="006A00AC">
        <w:rPr>
          <w:rFonts w:asciiTheme="majorEastAsia" w:eastAsiaTheme="majorEastAsia" w:hAnsiTheme="majorEastAsia" w:hint="eastAsia"/>
          <w:b/>
          <w:u w:val="single"/>
        </w:rPr>
        <w:t>※　裏面の注釈をご確認のうえ、ご記載ください。</w:t>
      </w:r>
    </w:p>
    <w:p w14:paraId="30CC9ECC" w14:textId="77777777" w:rsidR="00B519F2" w:rsidRPr="006A00AC" w:rsidRDefault="006A00AC" w:rsidP="00B519F2">
      <w:pPr>
        <w:ind w:left="628" w:hangingChars="298" w:hanging="628"/>
        <w:jc w:val="left"/>
        <w:rPr>
          <w:rFonts w:asciiTheme="majorEastAsia" w:eastAsiaTheme="majorEastAsia" w:hAnsiTheme="majorEastAsia"/>
          <w:b/>
          <w:u w:val="single"/>
        </w:rPr>
      </w:pPr>
      <w:r w:rsidRPr="006A00AC">
        <w:rPr>
          <w:rFonts w:asciiTheme="majorEastAsia" w:eastAsiaTheme="majorEastAsia" w:hAnsiTheme="majorEastAsia" w:hint="eastAsia"/>
          <w:b/>
        </w:rPr>
        <w:t xml:space="preserve">　　</w:t>
      </w:r>
      <w:r w:rsidRPr="006A00AC">
        <w:rPr>
          <w:rFonts w:asciiTheme="majorEastAsia" w:eastAsiaTheme="majorEastAsia" w:hAnsiTheme="majorEastAsia" w:hint="eastAsia"/>
          <w:b/>
          <w:u w:val="single"/>
        </w:rPr>
        <w:t>※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複数の事業所等を一括して申請する場合は</w:t>
      </w:r>
      <w:r w:rsidR="004F1F40">
        <w:rPr>
          <w:rFonts w:asciiTheme="majorEastAsia" w:eastAsiaTheme="majorEastAsia" w:hAnsiTheme="majorEastAsia" w:hint="eastAsia"/>
          <w:b/>
          <w:u w:val="single"/>
        </w:rPr>
        <w:t>、対象事業所等の情報を「別紙　事業所一覧表」にご記載ください。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45"/>
        <w:gridCol w:w="5057"/>
      </w:tblGrid>
      <w:tr w:rsidR="006F7CD6" w:rsidRPr="005F7EFB" w14:paraId="0B368DB3" w14:textId="77777777" w:rsidTr="004F1F40">
        <w:trPr>
          <w:trHeight w:val="835"/>
        </w:trPr>
        <w:tc>
          <w:tcPr>
            <w:tcW w:w="3118" w:type="dxa"/>
            <w:vAlign w:val="center"/>
          </w:tcPr>
          <w:p w14:paraId="34F4C057" w14:textId="77777777" w:rsidR="006F7CD6" w:rsidRDefault="006A00AC" w:rsidP="004F1F4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（１）</w:t>
            </w:r>
            <w:r w:rsidR="006F7CD6" w:rsidRPr="006A00AC">
              <w:rPr>
                <w:rFonts w:asciiTheme="majorEastAsia" w:eastAsiaTheme="majorEastAsia" w:hAnsiTheme="majorEastAsia" w:hint="eastAsia"/>
                <w:b/>
              </w:rPr>
              <w:t>登録する称号又は名称</w:t>
            </w:r>
          </w:p>
          <w:p w14:paraId="2C83A758" w14:textId="77777777" w:rsidR="003203FE" w:rsidRPr="006A00AC" w:rsidRDefault="003203FE" w:rsidP="004F1F4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（事業所等名）</w:t>
            </w:r>
          </w:p>
        </w:tc>
        <w:tc>
          <w:tcPr>
            <w:tcW w:w="5192" w:type="dxa"/>
            <w:vAlign w:val="center"/>
          </w:tcPr>
          <w:p w14:paraId="51B7975C" w14:textId="77777777" w:rsidR="006F7CD6" w:rsidRPr="00F26445" w:rsidRDefault="006F7CD6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CD6" w:rsidRPr="005F7EFB" w14:paraId="7D8394AD" w14:textId="77777777" w:rsidTr="004F1F40">
        <w:trPr>
          <w:trHeight w:val="846"/>
        </w:trPr>
        <w:tc>
          <w:tcPr>
            <w:tcW w:w="3118" w:type="dxa"/>
            <w:vAlign w:val="center"/>
          </w:tcPr>
          <w:p w14:paraId="46E6C75F" w14:textId="77777777" w:rsidR="006F7CD6" w:rsidRPr="006A00AC" w:rsidRDefault="006A00AC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（２）</w:t>
            </w:r>
            <w:r w:rsidR="006F7CD6" w:rsidRPr="006A00AC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5192" w:type="dxa"/>
            <w:vAlign w:val="center"/>
          </w:tcPr>
          <w:p w14:paraId="1E7B5BF5" w14:textId="77777777" w:rsidR="006F7CD6" w:rsidRPr="005F7EFB" w:rsidRDefault="006F7CD6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CD6" w:rsidRPr="005F7EFB" w14:paraId="12404C7B" w14:textId="77777777" w:rsidTr="004F1F40">
        <w:trPr>
          <w:trHeight w:val="845"/>
        </w:trPr>
        <w:tc>
          <w:tcPr>
            <w:tcW w:w="3118" w:type="dxa"/>
            <w:vAlign w:val="center"/>
          </w:tcPr>
          <w:p w14:paraId="3BEBA669" w14:textId="77777777" w:rsidR="006F7CD6" w:rsidRPr="006A00AC" w:rsidRDefault="006A00AC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（３）</w:t>
            </w:r>
            <w:r w:rsidR="006F7CD6" w:rsidRPr="006A00AC">
              <w:rPr>
                <w:rFonts w:asciiTheme="majorEastAsia" w:eastAsiaTheme="majorEastAsia" w:hAnsiTheme="majorEastAsia" w:hint="eastAsia"/>
                <w:b/>
              </w:rPr>
              <w:t>従業員数</w:t>
            </w:r>
          </w:p>
        </w:tc>
        <w:tc>
          <w:tcPr>
            <w:tcW w:w="5192" w:type="dxa"/>
            <w:vAlign w:val="center"/>
          </w:tcPr>
          <w:p w14:paraId="5A5BE3D5" w14:textId="77777777" w:rsidR="006F7CD6" w:rsidRPr="005F7EFB" w:rsidRDefault="006F7CD6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A00AC" w:rsidRPr="005F7EFB" w14:paraId="6E5224B1" w14:textId="77777777" w:rsidTr="004F1F40">
        <w:trPr>
          <w:trHeight w:val="842"/>
        </w:trPr>
        <w:tc>
          <w:tcPr>
            <w:tcW w:w="3118" w:type="dxa"/>
            <w:vAlign w:val="center"/>
          </w:tcPr>
          <w:p w14:paraId="47C2C5F4" w14:textId="77777777" w:rsidR="006A00AC" w:rsidRPr="006A00AC" w:rsidRDefault="006A00AC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（４）</w:t>
            </w:r>
            <w:r w:rsidR="004F1F40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5192" w:type="dxa"/>
            <w:vAlign w:val="center"/>
          </w:tcPr>
          <w:p w14:paraId="1630EF1F" w14:textId="77777777" w:rsidR="006A00AC" w:rsidRPr="005F7EFB" w:rsidRDefault="006A00AC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393E6A" w:rsidRPr="005F7EFB" w14:paraId="62B54B3B" w14:textId="77777777" w:rsidTr="00393E6A">
        <w:trPr>
          <w:trHeight w:val="842"/>
        </w:trPr>
        <w:tc>
          <w:tcPr>
            <w:tcW w:w="3118" w:type="dxa"/>
            <w:vAlign w:val="center"/>
          </w:tcPr>
          <w:p w14:paraId="60568F7D" w14:textId="77777777" w:rsidR="00393E6A" w:rsidRDefault="00393E6A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（５）ホームページアドレス</w:t>
            </w:r>
          </w:p>
        </w:tc>
        <w:tc>
          <w:tcPr>
            <w:tcW w:w="5192" w:type="dxa"/>
          </w:tcPr>
          <w:p w14:paraId="73CB8B8B" w14:textId="77777777" w:rsidR="00393E6A" w:rsidRPr="00393E6A" w:rsidRDefault="00393E6A" w:rsidP="00393E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3E6A">
              <w:rPr>
                <w:rFonts w:asciiTheme="majorEastAsia" w:eastAsiaTheme="majorEastAsia" w:hAnsiTheme="majorEastAsia" w:hint="eastAsia"/>
                <w:sz w:val="16"/>
                <w:szCs w:val="16"/>
              </w:rPr>
              <w:t>※県ホームページとのリンク（　可　・　不可　）</w:t>
            </w:r>
          </w:p>
        </w:tc>
      </w:tr>
      <w:tr w:rsidR="006A00AC" w:rsidRPr="005F7EFB" w14:paraId="358222F7" w14:textId="77777777" w:rsidTr="004F1F40">
        <w:trPr>
          <w:trHeight w:val="841"/>
        </w:trPr>
        <w:tc>
          <w:tcPr>
            <w:tcW w:w="3118" w:type="dxa"/>
            <w:vAlign w:val="center"/>
          </w:tcPr>
          <w:p w14:paraId="6013FA76" w14:textId="77777777" w:rsidR="006A00AC" w:rsidRPr="006A00AC" w:rsidRDefault="00FB2CD4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（６</w:t>
            </w:r>
            <w:r w:rsidR="004F1F40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6A00AC" w:rsidRPr="006A00AC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</w:tc>
        <w:tc>
          <w:tcPr>
            <w:tcW w:w="5192" w:type="dxa"/>
            <w:vAlign w:val="center"/>
          </w:tcPr>
          <w:p w14:paraId="797C6D83" w14:textId="77777777" w:rsidR="006A00AC" w:rsidRPr="005F7EFB" w:rsidRDefault="006A00AC" w:rsidP="00187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47" w:rsidRPr="005F7EFB" w14:paraId="43AEC44A" w14:textId="77777777" w:rsidTr="005F2EC2">
        <w:trPr>
          <w:trHeight w:val="916"/>
        </w:trPr>
        <w:tc>
          <w:tcPr>
            <w:tcW w:w="3118" w:type="dxa"/>
            <w:vAlign w:val="center"/>
          </w:tcPr>
          <w:p w14:paraId="5C84389E" w14:textId="77777777" w:rsidR="004F1F40" w:rsidRDefault="00FB2CD4" w:rsidP="00187F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（７</w:t>
            </w:r>
            <w:r w:rsidR="004F1F40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665B47" w:rsidRPr="006A00AC">
              <w:rPr>
                <w:rFonts w:asciiTheme="majorEastAsia" w:eastAsiaTheme="majorEastAsia" w:hAnsiTheme="majorEastAsia" w:hint="eastAsia"/>
                <w:b/>
              </w:rPr>
              <w:t>活動内容</w:t>
            </w:r>
          </w:p>
          <w:p w14:paraId="577CEBE6" w14:textId="77777777" w:rsidR="00665B47" w:rsidRPr="005F7EFB" w:rsidRDefault="006A00AC" w:rsidP="004F1F40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4F1F40">
              <w:rPr>
                <w:rFonts w:asciiTheme="majorEastAsia" w:eastAsiaTheme="majorEastAsia" w:hAnsiTheme="majorEastAsia" w:hint="eastAsia"/>
              </w:rPr>
              <w:t>裏面</w:t>
            </w:r>
            <w:r>
              <w:rPr>
                <w:rFonts w:asciiTheme="majorEastAsia" w:eastAsiaTheme="majorEastAsia" w:hAnsiTheme="majorEastAsia" w:hint="eastAsia"/>
              </w:rPr>
              <w:t>①～⑪の</w:t>
            </w:r>
            <w:r w:rsidR="004F1F40">
              <w:rPr>
                <w:rFonts w:asciiTheme="majorEastAsia" w:eastAsiaTheme="majorEastAsia" w:hAnsiTheme="majorEastAsia" w:hint="eastAsia"/>
              </w:rPr>
              <w:t>うち、</w:t>
            </w:r>
            <w:r>
              <w:rPr>
                <w:rFonts w:asciiTheme="majorEastAsia" w:eastAsiaTheme="majorEastAsia" w:hAnsiTheme="majorEastAsia" w:hint="eastAsia"/>
              </w:rPr>
              <w:t>２つ以上をご記載ください）</w:t>
            </w:r>
          </w:p>
        </w:tc>
        <w:tc>
          <w:tcPr>
            <w:tcW w:w="5192" w:type="dxa"/>
            <w:vAlign w:val="center"/>
          </w:tcPr>
          <w:p w14:paraId="6E72C2F9" w14:textId="77777777" w:rsidR="00665B47" w:rsidRPr="005F7EFB" w:rsidRDefault="00665B47" w:rsidP="00187F8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AD3236" w14:textId="77777777" w:rsidR="003D085C" w:rsidRDefault="003D085C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696C0799" w14:textId="77777777" w:rsidR="003D085C" w:rsidRDefault="00B519F2" w:rsidP="003D085C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822E0" wp14:editId="5C2E9E8D">
                <wp:simplePos x="0" y="0"/>
                <wp:positionH relativeFrom="column">
                  <wp:posOffset>4551680</wp:posOffset>
                </wp:positionH>
                <wp:positionV relativeFrom="paragraph">
                  <wp:posOffset>64135</wp:posOffset>
                </wp:positionV>
                <wp:extent cx="8858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5DBE" w14:textId="77777777" w:rsidR="005F7EFB" w:rsidRPr="005F7EFB" w:rsidRDefault="005F7E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7EFB">
                              <w:rPr>
                                <w:rFonts w:asciiTheme="majorEastAsia" w:eastAsiaTheme="majorEastAsia" w:hAnsiTheme="majorEastAsia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2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pt;margin-top:5.05pt;width:6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" fillcolor="white [3201]" strokecolor="black [3200]" strokeweight="2pt">
                <v:textbox>
                  <w:txbxContent>
                    <w:p w14:paraId="1F6C5DBE" w14:textId="77777777" w:rsidR="005F7EFB" w:rsidRPr="005F7EFB" w:rsidRDefault="005F7E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7EFB">
                        <w:rPr>
                          <w:rFonts w:asciiTheme="majorEastAsia" w:eastAsiaTheme="majorEastAsia" w:hAnsiTheme="majorEastAsia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706C6B72" w14:textId="77777777" w:rsidR="00B519F2" w:rsidRDefault="00B519F2" w:rsidP="003D085C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0A62DFB7" w14:textId="77777777" w:rsidR="00B519F2" w:rsidRDefault="00B519F2" w:rsidP="00B519F2">
      <w:pPr>
        <w:jc w:val="left"/>
        <w:rPr>
          <w:rFonts w:asciiTheme="majorEastAsia" w:eastAsiaTheme="majorEastAsia" w:hAnsiTheme="majorEastAsia"/>
        </w:rPr>
      </w:pPr>
    </w:p>
    <w:p w14:paraId="0E2D2728" w14:textId="77777777" w:rsidR="006A00AC" w:rsidRPr="003D085C" w:rsidRDefault="00187F88" w:rsidP="003D085C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注１）　本店以外の事業所（支店、支社又は営業所等）で登録する場合は、当該事業所の「称号又は名称」、「代表者名」及び「従業員数」を</w:t>
      </w:r>
      <w:r w:rsidR="00665B47">
        <w:rPr>
          <w:rFonts w:asciiTheme="majorEastAsia" w:eastAsiaTheme="majorEastAsia" w:hAnsiTheme="majorEastAsia" w:hint="eastAsia"/>
        </w:rPr>
        <w:t>ご</w:t>
      </w:r>
      <w:r w:rsidRPr="005F7EFB">
        <w:rPr>
          <w:rFonts w:asciiTheme="majorEastAsia" w:eastAsiaTheme="majorEastAsia" w:hAnsiTheme="majorEastAsia" w:hint="eastAsia"/>
        </w:rPr>
        <w:t>記載</w:t>
      </w:r>
      <w:r w:rsidR="00665B47">
        <w:rPr>
          <w:rFonts w:asciiTheme="majorEastAsia" w:eastAsiaTheme="majorEastAsia" w:hAnsiTheme="majorEastAsia" w:hint="eastAsia"/>
        </w:rPr>
        <w:t>ください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7543DB6E" w14:textId="77777777" w:rsidR="003D085C" w:rsidRDefault="003D085C" w:rsidP="00665B47">
      <w:pPr>
        <w:ind w:firstLineChars="150" w:firstLine="315"/>
        <w:jc w:val="left"/>
        <w:rPr>
          <w:rFonts w:asciiTheme="majorEastAsia" w:eastAsiaTheme="majorEastAsia" w:hAnsiTheme="majorEastAsia"/>
        </w:rPr>
      </w:pPr>
    </w:p>
    <w:p w14:paraId="47460A1D" w14:textId="77777777" w:rsidR="00187F88" w:rsidRPr="005F7EFB" w:rsidRDefault="00187F88" w:rsidP="00665B47">
      <w:pPr>
        <w:ind w:firstLineChars="150" w:firstLine="315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注２）　「業種」については、以下のいずれかのコードを</w:t>
      </w:r>
      <w:r w:rsidR="00665B47">
        <w:rPr>
          <w:rFonts w:asciiTheme="majorEastAsia" w:eastAsiaTheme="majorEastAsia" w:hAnsiTheme="majorEastAsia" w:hint="eastAsia"/>
        </w:rPr>
        <w:t>ご記載ください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64FEDDD0" w14:textId="77777777" w:rsidR="00187F88" w:rsidRPr="005F7EFB" w:rsidRDefault="00187F88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 xml:space="preserve">　　　①健康保険組合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②農業／林業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③漁業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④鉱業／採石業／砂利採取業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⑤建設業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⑥製造業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⑦電気・ガス・熱供給・水道業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⑧情報通信業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⑨運輸業／郵便業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⑩卸売業／小売業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⑪金融業／保険業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⑫不動産業／物品賃貸業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⑬学術研究／専門・技術サービス業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⑭宿泊業／飲食サービス業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⑮生活関連サービス業／娯楽業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⑯教育／学習支援業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⑰医療／福祉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⑱複合サービス事業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⑲サービス業（他に分類されないもの）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⑳公務（他に分類されるものを除く）</w:t>
      </w:r>
      <w:r w:rsidR="00B62F9B" w:rsidRPr="005F7EFB">
        <w:rPr>
          <w:rFonts w:asciiTheme="majorEastAsia" w:eastAsiaTheme="majorEastAsia" w:hAnsiTheme="majorEastAsia" w:hint="eastAsia"/>
        </w:rPr>
        <w:t>、</w:t>
      </w:r>
      <w:r w:rsidRPr="005F7EFB">
        <w:rPr>
          <w:rFonts w:asciiTheme="majorEastAsia" w:eastAsiaTheme="majorEastAsia" w:hAnsiTheme="majorEastAsia" w:hint="eastAsia"/>
        </w:rPr>
        <w:t>㉑</w:t>
      </w:r>
      <w:r w:rsidR="00B62F9B" w:rsidRPr="005F7EFB">
        <w:rPr>
          <w:rFonts w:asciiTheme="majorEastAsia" w:eastAsiaTheme="majorEastAsia" w:hAnsiTheme="majorEastAsia" w:hint="eastAsia"/>
        </w:rPr>
        <w:t>その他</w:t>
      </w:r>
    </w:p>
    <w:p w14:paraId="20906841" w14:textId="77777777" w:rsidR="006A00AC" w:rsidRDefault="006A00AC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5EFC4A79" w14:textId="77777777" w:rsidR="00D809B5" w:rsidRDefault="00950CE7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  <w:r w:rsidRPr="005F7EFB">
        <w:rPr>
          <w:rFonts w:asciiTheme="majorEastAsia" w:eastAsiaTheme="majorEastAsia" w:hAnsiTheme="majorEastAsia" w:hint="eastAsia"/>
        </w:rPr>
        <w:t>注３）　「活動内容」については、</w:t>
      </w:r>
      <w:r w:rsidR="006A00AC">
        <w:rPr>
          <w:rFonts w:asciiTheme="majorEastAsia" w:eastAsiaTheme="majorEastAsia" w:hAnsiTheme="majorEastAsia" w:hint="eastAsia"/>
        </w:rPr>
        <w:t>以下の</w:t>
      </w:r>
      <w:r w:rsidRPr="005F7EFB">
        <w:rPr>
          <w:rFonts w:asciiTheme="majorEastAsia" w:eastAsiaTheme="majorEastAsia" w:hAnsiTheme="majorEastAsia" w:hint="eastAsia"/>
        </w:rPr>
        <w:t>①～⑪のうち、２つ以上を</w:t>
      </w:r>
      <w:r w:rsidR="006A00AC">
        <w:rPr>
          <w:rFonts w:asciiTheme="majorEastAsia" w:eastAsiaTheme="majorEastAsia" w:hAnsiTheme="majorEastAsia" w:hint="eastAsia"/>
        </w:rPr>
        <w:t>お選び</w:t>
      </w:r>
      <w:r w:rsidR="00665B47">
        <w:rPr>
          <w:rFonts w:asciiTheme="majorEastAsia" w:eastAsiaTheme="majorEastAsia" w:hAnsiTheme="majorEastAsia" w:hint="eastAsia"/>
        </w:rPr>
        <w:t>ください</w:t>
      </w:r>
      <w:r w:rsidRPr="005F7EFB">
        <w:rPr>
          <w:rFonts w:asciiTheme="majorEastAsia" w:eastAsiaTheme="majorEastAsia" w:hAnsiTheme="majorEastAsia" w:hint="eastAsia"/>
        </w:rPr>
        <w:t>。</w:t>
      </w:r>
    </w:p>
    <w:p w14:paraId="0FC1DB07" w14:textId="77777777" w:rsidR="006A00AC" w:rsidRDefault="006A00AC" w:rsidP="00665B47">
      <w:pPr>
        <w:ind w:leftChars="150" w:left="945" w:hangingChars="300" w:hanging="630"/>
        <w:jc w:val="left"/>
        <w:rPr>
          <w:rFonts w:asciiTheme="majorEastAsia" w:eastAsiaTheme="majorEastAsia" w:hAnsiTheme="majorEastAsia"/>
        </w:rPr>
      </w:pPr>
    </w:p>
    <w:p w14:paraId="1AFC5192" w14:textId="77777777" w:rsidR="006A00AC" w:rsidRPr="006A00AC" w:rsidRDefault="006A00AC" w:rsidP="006A00AC">
      <w:pPr>
        <w:ind w:firstLineChars="394" w:firstLine="831"/>
        <w:jc w:val="left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6A00AC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【教育・普及啓発活動】</w:t>
      </w:r>
    </w:p>
    <w:p w14:paraId="5CD20017" w14:textId="77777777" w:rsidR="006A00AC" w:rsidRPr="006A00AC" w:rsidRDefault="006A00AC" w:rsidP="006A00AC">
      <w:pPr>
        <w:ind w:firstLineChars="546" w:firstLine="1151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①　従業員への呼びかけ</w:t>
      </w:r>
    </w:p>
    <w:p w14:paraId="7F5A5914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②　ポスターの掲示、チラシの配付</w:t>
      </w:r>
    </w:p>
    <w:p w14:paraId="48185597" w14:textId="77777777" w:rsidR="006A00AC" w:rsidRPr="006A00AC" w:rsidRDefault="006A00AC" w:rsidP="006A00AC">
      <w:pPr>
        <w:ind w:firstLineChars="388" w:firstLine="818"/>
        <w:jc w:val="left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6A00AC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【活動・情報発信】</w:t>
      </w:r>
    </w:p>
    <w:p w14:paraId="68986F79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③　社内における勉強会の開催</w:t>
      </w:r>
    </w:p>
    <w:p w14:paraId="3AF96B32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④　社内報やホームページでがん検診に対する情報の掲出</w:t>
      </w:r>
    </w:p>
    <w:p w14:paraId="0D9228C5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⑤　職域におけるがん検診実施状況調査の報告</w:t>
      </w:r>
    </w:p>
    <w:p w14:paraId="3B32CB9C" w14:textId="77777777" w:rsidR="006A00AC" w:rsidRPr="006A00AC" w:rsidRDefault="006A00AC" w:rsidP="006A00AC">
      <w:pPr>
        <w:ind w:firstLineChars="392" w:firstLine="826"/>
        <w:jc w:val="left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6A00AC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【事業的な価値・社会的な価値の創造】</w:t>
      </w:r>
    </w:p>
    <w:p w14:paraId="26B9E26F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⑥　顧客への主体的情報の提供</w:t>
      </w:r>
    </w:p>
    <w:p w14:paraId="44309018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⑦　企業方針、グループ方針としての打ち出し</w:t>
      </w:r>
    </w:p>
    <w:p w14:paraId="1614C568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⑧　企業独自の企画（受診勧奨方法、自社製品の商品化等を含め）の展開</w:t>
      </w:r>
    </w:p>
    <w:p w14:paraId="35E5F4B5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⑨　がん患者（復帰者を含む）である従業員のがん治療への配慮</w:t>
      </w:r>
    </w:p>
    <w:p w14:paraId="51E999FF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⑩　がん患者団体の活動への参加</w:t>
      </w:r>
    </w:p>
    <w:p w14:paraId="09C5A81A" w14:textId="77777777" w:rsidR="006A00AC" w:rsidRPr="006A00AC" w:rsidRDefault="006A00AC" w:rsidP="006A00AC">
      <w:pPr>
        <w:ind w:firstLineChars="539" w:firstLine="1136"/>
        <w:jc w:val="left"/>
        <w:rPr>
          <w:rFonts w:asciiTheme="majorEastAsia" w:eastAsiaTheme="majorEastAsia" w:hAnsiTheme="majorEastAsia"/>
          <w:b/>
          <w:szCs w:val="21"/>
        </w:rPr>
      </w:pPr>
      <w:r w:rsidRPr="006A00AC">
        <w:rPr>
          <w:rFonts w:asciiTheme="majorEastAsia" w:eastAsiaTheme="majorEastAsia" w:hAnsiTheme="majorEastAsia" w:hint="eastAsia"/>
          <w:b/>
          <w:szCs w:val="21"/>
        </w:rPr>
        <w:t>⑪　がん患者団体の活動場所（患者サロン）の提供</w:t>
      </w:r>
    </w:p>
    <w:p w14:paraId="7ECEA676" w14:textId="77777777" w:rsidR="00665B47" w:rsidRDefault="00665B47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58D505D6" w14:textId="77777777" w:rsidR="006A00AC" w:rsidRDefault="006A00AC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7F4DBE14" w14:textId="77777777" w:rsidR="006A00AC" w:rsidRDefault="006A00AC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6481EF36" w14:textId="77777777" w:rsidR="006A00AC" w:rsidRDefault="006A00AC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67C2E4D3" w14:textId="77777777" w:rsidR="00665B47" w:rsidRDefault="00665B47" w:rsidP="00665B47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3AD1564F" w14:textId="77777777" w:rsidR="00EF0177" w:rsidRDefault="00EF0177" w:rsidP="00665B47">
      <w:pPr>
        <w:jc w:val="left"/>
        <w:rPr>
          <w:rFonts w:asciiTheme="majorEastAsia" w:eastAsiaTheme="majorEastAsia" w:hAnsiTheme="majorEastAsia"/>
          <w:szCs w:val="21"/>
        </w:rPr>
      </w:pPr>
    </w:p>
    <w:p w14:paraId="0BE8DE82" w14:textId="77777777" w:rsidR="00EF0177" w:rsidRDefault="00EF0177" w:rsidP="00665B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6363" wp14:editId="2F42907A">
                <wp:simplePos x="0" y="0"/>
                <wp:positionH relativeFrom="column">
                  <wp:posOffset>-118110</wp:posOffset>
                </wp:positionH>
                <wp:positionV relativeFrom="paragraph">
                  <wp:posOffset>156210</wp:posOffset>
                </wp:positionV>
                <wp:extent cx="5638800" cy="1314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06A6" id="正方形/長方形 3" o:spid="_x0000_s1026" style="position:absolute;left:0;text-align:left;margin-left:-9.3pt;margin-top:12.3pt;width:444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" filled="f" strokecolor="black [1600]" strokeweight="2pt"/>
            </w:pict>
          </mc:Fallback>
        </mc:AlternateContent>
      </w:r>
    </w:p>
    <w:p w14:paraId="7FACD17A" w14:textId="77777777" w:rsidR="00665B47" w:rsidRPr="00665B47" w:rsidRDefault="00665B47" w:rsidP="00665B4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65B47">
        <w:rPr>
          <w:rFonts w:asciiTheme="majorEastAsia" w:eastAsiaTheme="majorEastAsia" w:hAnsiTheme="majorEastAsia" w:hint="eastAsia"/>
          <w:szCs w:val="21"/>
        </w:rPr>
        <w:t>お預かりした個人情報は、その目的を達成するためにのみ使い、ご本人の承諾なしに第三者に提供することはありません</w:t>
      </w:r>
      <w:r>
        <w:rPr>
          <w:rFonts w:asciiTheme="majorEastAsia" w:eastAsiaTheme="majorEastAsia" w:hAnsiTheme="majorEastAsia" w:hint="eastAsia"/>
          <w:szCs w:val="21"/>
        </w:rPr>
        <w:t>。</w:t>
      </w:r>
      <w:r w:rsidRPr="00665B47">
        <w:rPr>
          <w:rFonts w:asciiTheme="majorEastAsia" w:eastAsiaTheme="majorEastAsia" w:hAnsiTheme="majorEastAsia" w:hint="eastAsia"/>
          <w:szCs w:val="21"/>
        </w:rPr>
        <w:t>詳しくは、佐賀県のホームページのプライバシーポリシー(</w:t>
      </w:r>
      <w:r w:rsidRPr="00665B47">
        <w:rPr>
          <w:rFonts w:asciiTheme="majorEastAsia" w:eastAsiaTheme="majorEastAsia" w:hAnsiTheme="majorEastAsia"/>
          <w:szCs w:val="21"/>
        </w:rPr>
        <w:t xml:space="preserve">http:// www.pref.saga.lg.jp/web/privacypolicy.html </w:t>
      </w:r>
      <w:r w:rsidRPr="00665B47">
        <w:rPr>
          <w:rFonts w:asciiTheme="majorEastAsia" w:eastAsiaTheme="majorEastAsia" w:hAnsiTheme="majorEastAsia" w:hint="eastAsia"/>
          <w:szCs w:val="21"/>
        </w:rPr>
        <w:t>）をごらんください。</w:t>
      </w:r>
    </w:p>
    <w:p w14:paraId="23ED34A0" w14:textId="59369766" w:rsidR="00665B47" w:rsidRPr="00665B47" w:rsidRDefault="00665B47" w:rsidP="00665B4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お問い合わせは健康</w:t>
      </w:r>
      <w:r w:rsidR="00A71201">
        <w:rPr>
          <w:rFonts w:asciiTheme="majorEastAsia" w:eastAsiaTheme="majorEastAsia" w:hAnsiTheme="majorEastAsia" w:hint="eastAsia"/>
          <w:szCs w:val="21"/>
        </w:rPr>
        <w:t>福祉政策</w:t>
      </w:r>
      <w:r>
        <w:rPr>
          <w:rFonts w:asciiTheme="majorEastAsia" w:eastAsiaTheme="majorEastAsia" w:hAnsiTheme="majorEastAsia" w:hint="eastAsia"/>
          <w:szCs w:val="21"/>
        </w:rPr>
        <w:t>課がん</w:t>
      </w:r>
      <w:r w:rsidR="00791D3E">
        <w:rPr>
          <w:rFonts w:asciiTheme="majorEastAsia" w:eastAsiaTheme="majorEastAsia" w:hAnsiTheme="majorEastAsia" w:hint="eastAsia"/>
          <w:szCs w:val="21"/>
        </w:rPr>
        <w:t>撲滅特別</w:t>
      </w:r>
      <w:r>
        <w:rPr>
          <w:rFonts w:asciiTheme="majorEastAsia" w:eastAsiaTheme="majorEastAsia" w:hAnsiTheme="majorEastAsia" w:hint="eastAsia"/>
          <w:szCs w:val="21"/>
        </w:rPr>
        <w:t>対策</w:t>
      </w:r>
      <w:r w:rsidR="00791D3E">
        <w:rPr>
          <w:rFonts w:asciiTheme="majorEastAsia" w:eastAsiaTheme="majorEastAsia" w:hAnsiTheme="majorEastAsia" w:hint="eastAsia"/>
          <w:szCs w:val="21"/>
        </w:rPr>
        <w:t>室</w:t>
      </w:r>
      <w:r>
        <w:rPr>
          <w:rFonts w:asciiTheme="majorEastAsia" w:eastAsiaTheme="majorEastAsia" w:hAnsiTheme="majorEastAsia" w:hint="eastAsia"/>
          <w:szCs w:val="21"/>
        </w:rPr>
        <w:t>担当</w:t>
      </w:r>
      <w:r w:rsidRPr="00665B47">
        <w:rPr>
          <w:rFonts w:asciiTheme="majorEastAsia" w:eastAsiaTheme="majorEastAsia" w:hAnsiTheme="majorEastAsia" w:hint="eastAsia"/>
          <w:szCs w:val="21"/>
        </w:rPr>
        <w:t>までお願いします。</w:t>
      </w:r>
    </w:p>
    <w:p w14:paraId="5E08A8FA" w14:textId="3F0F048F" w:rsidR="00665B47" w:rsidRDefault="00665B47" w:rsidP="00665B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65B47">
        <w:rPr>
          <w:rFonts w:asciiTheme="majorEastAsia" w:eastAsiaTheme="majorEastAsia" w:hAnsiTheme="majorEastAsia" w:hint="eastAsia"/>
          <w:szCs w:val="21"/>
        </w:rPr>
        <w:t>(電話：</w:t>
      </w:r>
      <w:r>
        <w:rPr>
          <w:rFonts w:asciiTheme="majorEastAsia" w:eastAsiaTheme="majorEastAsia" w:hAnsiTheme="majorEastAsia" w:hint="eastAsia"/>
          <w:szCs w:val="21"/>
        </w:rPr>
        <w:t>０９５２</w:t>
      </w:r>
      <w:r w:rsidR="00B74B3C">
        <w:rPr>
          <w:rFonts w:asciiTheme="majorEastAsia" w:eastAsiaTheme="majorEastAsia" w:hAnsiTheme="majorEastAsia" w:hint="eastAsia"/>
          <w:szCs w:val="21"/>
        </w:rPr>
        <w:t>－２５－７４</w:t>
      </w:r>
      <w:r w:rsidR="00791D3E">
        <w:rPr>
          <w:rFonts w:asciiTheme="majorEastAsia" w:eastAsiaTheme="majorEastAsia" w:hAnsiTheme="majorEastAsia" w:hint="eastAsia"/>
          <w:szCs w:val="21"/>
        </w:rPr>
        <w:t>９１</w:t>
      </w:r>
      <w:r w:rsidRPr="00665B47">
        <w:rPr>
          <w:rFonts w:asciiTheme="majorEastAsia" w:eastAsiaTheme="majorEastAsia" w:hAnsiTheme="majorEastAsia" w:hint="eastAsia"/>
          <w:szCs w:val="21"/>
        </w:rPr>
        <w:t>)(E-mail</w:t>
      </w:r>
      <w:r w:rsidR="00B74B3C">
        <w:rPr>
          <w:rFonts w:asciiTheme="majorEastAsia" w:eastAsiaTheme="majorEastAsia" w:hAnsiTheme="majorEastAsia" w:hint="eastAsia"/>
          <w:szCs w:val="21"/>
        </w:rPr>
        <w:t>：</w:t>
      </w:r>
      <w:r w:rsidR="00B74B3C">
        <w:rPr>
          <w:rFonts w:ascii="MS UI Gothic" w:eastAsia="MS UI Gothic" w:hAnsi="MS UI Gothic" w:hint="eastAsia"/>
          <w:sz w:val="19"/>
          <w:szCs w:val="19"/>
        </w:rPr>
        <w:t>kenkou</w:t>
      </w:r>
      <w:r w:rsidR="00A71201">
        <w:rPr>
          <w:rFonts w:ascii="MS UI Gothic" w:eastAsia="MS UI Gothic" w:hAnsi="MS UI Gothic"/>
          <w:sz w:val="19"/>
          <w:szCs w:val="19"/>
        </w:rPr>
        <w:t>fukushiseisaku</w:t>
      </w:r>
      <w:r w:rsidR="00B74B3C">
        <w:rPr>
          <w:rFonts w:ascii="MS UI Gothic" w:eastAsia="MS UI Gothic" w:hAnsi="MS UI Gothic" w:hint="eastAsia"/>
          <w:sz w:val="19"/>
          <w:szCs w:val="19"/>
        </w:rPr>
        <w:t>@pref.saga.lg.jp</w:t>
      </w:r>
      <w:r w:rsidRPr="00665B47">
        <w:rPr>
          <w:rFonts w:asciiTheme="majorEastAsia" w:eastAsiaTheme="majorEastAsia" w:hAnsiTheme="majorEastAsia" w:hint="eastAsia"/>
          <w:szCs w:val="21"/>
        </w:rPr>
        <w:t>)</w:t>
      </w:r>
    </w:p>
    <w:sectPr w:rsidR="00665B47" w:rsidSect="00B519F2">
      <w:pgSz w:w="11906" w:h="16838" w:code="9"/>
      <w:pgMar w:top="70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E8A1" w14:textId="77777777" w:rsidR="009840B8" w:rsidRDefault="009840B8" w:rsidP="00D809B5">
      <w:r>
        <w:separator/>
      </w:r>
    </w:p>
  </w:endnote>
  <w:endnote w:type="continuationSeparator" w:id="0">
    <w:p w14:paraId="7FA01A92" w14:textId="77777777" w:rsidR="009840B8" w:rsidRDefault="009840B8" w:rsidP="00D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A441" w14:textId="77777777" w:rsidR="009840B8" w:rsidRDefault="009840B8" w:rsidP="00D809B5">
      <w:r>
        <w:separator/>
      </w:r>
    </w:p>
  </w:footnote>
  <w:footnote w:type="continuationSeparator" w:id="0">
    <w:p w14:paraId="40540370" w14:textId="77777777" w:rsidR="009840B8" w:rsidRDefault="009840B8" w:rsidP="00D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67"/>
    <w:rsid w:val="000B0147"/>
    <w:rsid w:val="00100E44"/>
    <w:rsid w:val="00187F88"/>
    <w:rsid w:val="003203FE"/>
    <w:rsid w:val="00335A4A"/>
    <w:rsid w:val="00393E6A"/>
    <w:rsid w:val="003D085C"/>
    <w:rsid w:val="00423087"/>
    <w:rsid w:val="004E6CF2"/>
    <w:rsid w:val="004F1F40"/>
    <w:rsid w:val="005D3CA1"/>
    <w:rsid w:val="005F2EC2"/>
    <w:rsid w:val="005F7EFB"/>
    <w:rsid w:val="00665B47"/>
    <w:rsid w:val="006A00AC"/>
    <w:rsid w:val="006B0E2B"/>
    <w:rsid w:val="006F6657"/>
    <w:rsid w:val="006F7CD6"/>
    <w:rsid w:val="00703D94"/>
    <w:rsid w:val="00791D3E"/>
    <w:rsid w:val="007A54E5"/>
    <w:rsid w:val="00833F24"/>
    <w:rsid w:val="008438EB"/>
    <w:rsid w:val="0086536D"/>
    <w:rsid w:val="00890738"/>
    <w:rsid w:val="008D4367"/>
    <w:rsid w:val="00942628"/>
    <w:rsid w:val="00947555"/>
    <w:rsid w:val="00950CE7"/>
    <w:rsid w:val="00976373"/>
    <w:rsid w:val="009840B8"/>
    <w:rsid w:val="00A1378B"/>
    <w:rsid w:val="00A71201"/>
    <w:rsid w:val="00AC1700"/>
    <w:rsid w:val="00AE26E3"/>
    <w:rsid w:val="00B519F2"/>
    <w:rsid w:val="00B62F9B"/>
    <w:rsid w:val="00B74B3C"/>
    <w:rsid w:val="00D809B5"/>
    <w:rsid w:val="00EF0177"/>
    <w:rsid w:val="00F26445"/>
    <w:rsid w:val="00F6290C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D42D"/>
  <w15:docId w15:val="{E8229E63-213D-45DE-8CD8-00B076BE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9B5"/>
  </w:style>
  <w:style w:type="paragraph" w:styleId="a6">
    <w:name w:val="footer"/>
    <w:basedOn w:val="a"/>
    <w:link w:val="a7"/>
    <w:uiPriority w:val="99"/>
    <w:unhideWhenUsed/>
    <w:rsid w:val="00D80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9B5"/>
  </w:style>
  <w:style w:type="paragraph" w:styleId="a8">
    <w:name w:val="Balloon Text"/>
    <w:basedOn w:val="a"/>
    <w:link w:val="a9"/>
    <w:uiPriority w:val="99"/>
    <w:semiHidden/>
    <w:unhideWhenUsed/>
    <w:rsid w:val="00EF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長本　敬幸（健康福祉政策課）</cp:lastModifiedBy>
  <cp:revision>3</cp:revision>
  <cp:lastPrinted>2019-05-15T07:21:00Z</cp:lastPrinted>
  <dcterms:created xsi:type="dcterms:W3CDTF">2022-04-20T01:15:00Z</dcterms:created>
  <dcterms:modified xsi:type="dcterms:W3CDTF">2022-04-20T01:20:00Z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